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06F" w:rsidRPr="007E3D05" w:rsidRDefault="00324422" w:rsidP="00D079ED">
      <w:pPr>
        <w:spacing w:after="0"/>
        <w:jc w:val="center"/>
        <w:rPr>
          <w:b/>
          <w:sz w:val="32"/>
          <w:szCs w:val="32"/>
        </w:rPr>
      </w:pPr>
      <w:r w:rsidRPr="007E3D05">
        <w:rPr>
          <w:b/>
          <w:sz w:val="32"/>
          <w:szCs w:val="32"/>
        </w:rPr>
        <w:t>QUÉZIA CAROLINE GONÇALVES</w:t>
      </w:r>
      <w:r w:rsidR="00C96F22" w:rsidRPr="007E3D05">
        <w:rPr>
          <w:b/>
          <w:sz w:val="32"/>
          <w:szCs w:val="32"/>
        </w:rPr>
        <w:t xml:space="preserve"> DE SOUZA</w:t>
      </w:r>
    </w:p>
    <w:p w:rsidR="009D5D31" w:rsidRDefault="009D5D31" w:rsidP="00D079ED">
      <w:pPr>
        <w:spacing w:after="0"/>
        <w:rPr>
          <w:sz w:val="24"/>
          <w:szCs w:val="24"/>
        </w:rPr>
      </w:pPr>
    </w:p>
    <w:p w:rsidR="00324422" w:rsidRPr="00D079ED" w:rsidRDefault="00324422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Brasileira, casada, 22 anos.</w:t>
      </w:r>
    </w:p>
    <w:p w:rsidR="00324422" w:rsidRPr="00D079ED" w:rsidRDefault="00324422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 xml:space="preserve">Endereço: Av. Prof. Alberto </w:t>
      </w:r>
      <w:proofErr w:type="spellStart"/>
      <w:r w:rsidRPr="00D079ED">
        <w:rPr>
          <w:sz w:val="24"/>
          <w:szCs w:val="24"/>
        </w:rPr>
        <w:t>Vollet</w:t>
      </w:r>
      <w:proofErr w:type="spellEnd"/>
      <w:r w:rsidRPr="00D079ED">
        <w:rPr>
          <w:sz w:val="24"/>
          <w:szCs w:val="24"/>
        </w:rPr>
        <w:t xml:space="preserve"> Sachs, n1261, Vila Monteiro – Piracicaba/SP</w:t>
      </w:r>
      <w:r w:rsidR="00C96F22" w:rsidRPr="00D079ED">
        <w:rPr>
          <w:sz w:val="24"/>
          <w:szCs w:val="24"/>
        </w:rPr>
        <w:t>.</w:t>
      </w:r>
    </w:p>
    <w:p w:rsidR="00324422" w:rsidRPr="00D079ED" w:rsidRDefault="00324422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 xml:space="preserve">E-mail: </w:t>
      </w:r>
      <w:hyperlink r:id="rId5" w:history="1">
        <w:r w:rsidRPr="00D079ED">
          <w:rPr>
            <w:rStyle w:val="Hyperlink"/>
            <w:sz w:val="24"/>
            <w:szCs w:val="24"/>
          </w:rPr>
          <w:t>qziacaroline@gmail.com</w:t>
        </w:r>
      </w:hyperlink>
    </w:p>
    <w:p w:rsidR="00324422" w:rsidRPr="00D079ED" w:rsidRDefault="00324422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Telefone: (19) 982225889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</w:p>
    <w:p w:rsidR="00FF2263" w:rsidRPr="00D079ED" w:rsidRDefault="00FF2263" w:rsidP="00D079ED">
      <w:pPr>
        <w:spacing w:after="0"/>
        <w:rPr>
          <w:b/>
          <w:sz w:val="24"/>
          <w:szCs w:val="24"/>
        </w:rPr>
      </w:pPr>
      <w:r w:rsidRPr="00D079ED">
        <w:rPr>
          <w:b/>
          <w:sz w:val="24"/>
          <w:szCs w:val="24"/>
        </w:rPr>
        <w:t>OBJETIVO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Atuar na área de direito.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</w:p>
    <w:p w:rsidR="00FF2263" w:rsidRPr="00D079ED" w:rsidRDefault="00FF2263" w:rsidP="00D079ED">
      <w:pPr>
        <w:spacing w:after="0"/>
        <w:rPr>
          <w:b/>
          <w:sz w:val="24"/>
          <w:szCs w:val="24"/>
        </w:rPr>
      </w:pPr>
      <w:r w:rsidRPr="00D079ED">
        <w:rPr>
          <w:b/>
          <w:sz w:val="24"/>
          <w:szCs w:val="24"/>
        </w:rPr>
        <w:t>FORMAÇÃO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Bacharel em Direito no Instituto Superior de Ciências Aplicadas – ISCA.</w:t>
      </w:r>
    </w:p>
    <w:p w:rsidR="00FF2263" w:rsidRPr="00D079ED" w:rsidRDefault="00A01CC6" w:rsidP="00D079ED">
      <w:pPr>
        <w:spacing w:after="0"/>
        <w:rPr>
          <w:sz w:val="24"/>
          <w:szCs w:val="24"/>
        </w:rPr>
      </w:pPr>
      <w:r>
        <w:rPr>
          <w:sz w:val="24"/>
          <w:szCs w:val="24"/>
        </w:rPr>
        <w:t>Limeira/Noturno, cursando o 7</w:t>
      </w:r>
      <w:r w:rsidR="00FF2263" w:rsidRPr="00D079ED">
        <w:rPr>
          <w:sz w:val="24"/>
          <w:szCs w:val="24"/>
        </w:rPr>
        <w:t xml:space="preserve"> semestre com conclusão prevista para 12/2018.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</w:p>
    <w:p w:rsidR="00FF2263" w:rsidRPr="00D079ED" w:rsidRDefault="00FF2263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Ensino Médio na Instituição C. E. James Patrick Clark, Terra Rica–PR, Noturno, concluído em 12/2011.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</w:p>
    <w:p w:rsidR="00FF2263" w:rsidRPr="00D079ED" w:rsidRDefault="00FF2263" w:rsidP="00D079ED">
      <w:pPr>
        <w:spacing w:after="0"/>
        <w:rPr>
          <w:b/>
          <w:sz w:val="24"/>
          <w:szCs w:val="24"/>
        </w:rPr>
      </w:pPr>
      <w:r w:rsidRPr="00D079ED">
        <w:rPr>
          <w:b/>
          <w:sz w:val="24"/>
          <w:szCs w:val="24"/>
        </w:rPr>
        <w:t>EXPERIÊNCIA PROFISSIONAL</w:t>
      </w:r>
    </w:p>
    <w:p w:rsidR="00FF2263" w:rsidRPr="00D079ED" w:rsidRDefault="00A01CC6" w:rsidP="00D079E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08/2015 à 01/2017</w:t>
      </w:r>
      <w:r w:rsidR="00FF2263" w:rsidRPr="00D079ED">
        <w:rPr>
          <w:b/>
          <w:sz w:val="24"/>
          <w:szCs w:val="24"/>
        </w:rPr>
        <w:t xml:space="preserve"> – Caixa Econômica Federal (</w:t>
      </w:r>
      <w:proofErr w:type="spellStart"/>
      <w:r w:rsidR="00FF2263" w:rsidRPr="00D079ED">
        <w:rPr>
          <w:b/>
          <w:sz w:val="24"/>
          <w:szCs w:val="24"/>
        </w:rPr>
        <w:t>Plansul</w:t>
      </w:r>
      <w:proofErr w:type="spellEnd"/>
      <w:r w:rsidR="00FF2263" w:rsidRPr="00D079ED">
        <w:rPr>
          <w:b/>
          <w:sz w:val="24"/>
          <w:szCs w:val="24"/>
        </w:rPr>
        <w:t>)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Cargo: Recepcionista</w:t>
      </w:r>
    </w:p>
    <w:p w:rsidR="00FF2263" w:rsidRPr="00D079ED" w:rsidRDefault="00FF2263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Principais Atividades: Atendimento</w:t>
      </w:r>
      <w:r w:rsidR="001A1E95" w:rsidRPr="00D079ED">
        <w:rPr>
          <w:sz w:val="24"/>
          <w:szCs w:val="24"/>
        </w:rPr>
        <w:t xml:space="preserve"> telefônico, recepção de clientes, recebimento de materiais, organização de agenda, auxiliar administrativo, secretariado e suporte de redes.</w:t>
      </w:r>
    </w:p>
    <w:p w:rsidR="001A1E95" w:rsidRPr="00D079ED" w:rsidRDefault="001A1E95" w:rsidP="00D079ED">
      <w:pPr>
        <w:spacing w:after="0"/>
        <w:rPr>
          <w:sz w:val="24"/>
          <w:szCs w:val="24"/>
        </w:rPr>
      </w:pPr>
    </w:p>
    <w:p w:rsidR="001A1E95" w:rsidRPr="00D079ED" w:rsidRDefault="00D079ED" w:rsidP="00D079E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02/2015 à </w:t>
      </w:r>
      <w:r w:rsidR="001A1E95" w:rsidRPr="00D079ED">
        <w:rPr>
          <w:b/>
          <w:sz w:val="24"/>
          <w:szCs w:val="24"/>
        </w:rPr>
        <w:t>07/2015 – Procuradoria Geral do Município de Piracicaba (Estagio CIEE)</w:t>
      </w:r>
    </w:p>
    <w:p w:rsidR="001A1E95" w:rsidRPr="00D079ED" w:rsidRDefault="001A1E95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Cargo: Estagiária na área de direito</w:t>
      </w:r>
    </w:p>
    <w:p w:rsidR="001A1E95" w:rsidRPr="00D079ED" w:rsidRDefault="001A1E95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Principais Atividades: Atuação na área de direito administrativo, como, desapropriação, tombamento de imóveis, retificação de área, pagamento e precatório, sindicâncias, entre outros.</w:t>
      </w:r>
    </w:p>
    <w:p w:rsidR="001A1E95" w:rsidRPr="00D079ED" w:rsidRDefault="001A1E95" w:rsidP="00D079ED">
      <w:pPr>
        <w:spacing w:after="0"/>
        <w:rPr>
          <w:sz w:val="24"/>
          <w:szCs w:val="24"/>
        </w:rPr>
      </w:pPr>
    </w:p>
    <w:p w:rsidR="001A1E95" w:rsidRPr="00D079ED" w:rsidRDefault="00D079ED" w:rsidP="00D079E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03/2014 à </w:t>
      </w:r>
      <w:r w:rsidR="001A1E95" w:rsidRPr="00D079ED">
        <w:rPr>
          <w:b/>
          <w:sz w:val="24"/>
          <w:szCs w:val="24"/>
        </w:rPr>
        <w:t>09/2014 – O Boticário</w:t>
      </w:r>
    </w:p>
    <w:p w:rsidR="001A1E95" w:rsidRPr="00D079ED" w:rsidRDefault="001A1E95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Cargo: Consultora de vendas</w:t>
      </w:r>
    </w:p>
    <w:p w:rsidR="001A1E95" w:rsidRPr="00D079ED" w:rsidRDefault="001A1E95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Principais Atividades: Vendas e organização de estoque.</w:t>
      </w:r>
    </w:p>
    <w:p w:rsidR="00D079ED" w:rsidRDefault="00D079ED" w:rsidP="00D079ED">
      <w:pPr>
        <w:spacing w:after="0"/>
        <w:rPr>
          <w:b/>
          <w:sz w:val="24"/>
          <w:szCs w:val="24"/>
        </w:rPr>
      </w:pPr>
    </w:p>
    <w:p w:rsidR="001A1E95" w:rsidRPr="00D079ED" w:rsidRDefault="001A1E95" w:rsidP="00D079ED">
      <w:pPr>
        <w:spacing w:after="0"/>
        <w:rPr>
          <w:b/>
          <w:sz w:val="24"/>
          <w:szCs w:val="24"/>
        </w:rPr>
      </w:pPr>
      <w:r w:rsidRPr="00D079ED">
        <w:rPr>
          <w:b/>
          <w:sz w:val="24"/>
          <w:szCs w:val="24"/>
        </w:rPr>
        <w:t>CURSOS COMPLEMENTARES</w:t>
      </w:r>
    </w:p>
    <w:p w:rsidR="007A27D1" w:rsidRPr="00D079ED" w:rsidRDefault="007A27D1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Curso de computação e digitação básica.</w:t>
      </w:r>
    </w:p>
    <w:p w:rsidR="007A27D1" w:rsidRPr="00D079ED" w:rsidRDefault="007A27D1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Curso de Secretariado.</w:t>
      </w:r>
      <w:bookmarkStart w:id="0" w:name="_GoBack"/>
      <w:bookmarkEnd w:id="0"/>
    </w:p>
    <w:p w:rsidR="007A27D1" w:rsidRPr="00D079ED" w:rsidRDefault="007A27D1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Curso de Design Gráfico.</w:t>
      </w:r>
    </w:p>
    <w:p w:rsidR="007A27D1" w:rsidRPr="00D079ED" w:rsidRDefault="007A27D1" w:rsidP="00D079ED">
      <w:pPr>
        <w:spacing w:after="0"/>
        <w:rPr>
          <w:sz w:val="24"/>
          <w:szCs w:val="24"/>
        </w:rPr>
      </w:pPr>
    </w:p>
    <w:p w:rsidR="007A27D1" w:rsidRPr="00D079ED" w:rsidRDefault="007A27D1" w:rsidP="00D079ED">
      <w:pPr>
        <w:spacing w:after="0"/>
        <w:rPr>
          <w:b/>
          <w:sz w:val="24"/>
          <w:szCs w:val="24"/>
        </w:rPr>
      </w:pPr>
      <w:r w:rsidRPr="00D079ED">
        <w:rPr>
          <w:b/>
          <w:sz w:val="24"/>
          <w:szCs w:val="24"/>
        </w:rPr>
        <w:t>INFORMAÇÕES ADICIONAIS</w:t>
      </w:r>
    </w:p>
    <w:p w:rsidR="007A27D1" w:rsidRPr="00D079ED" w:rsidRDefault="00D079ED" w:rsidP="00D079ED">
      <w:pPr>
        <w:spacing w:after="0"/>
        <w:rPr>
          <w:sz w:val="24"/>
          <w:szCs w:val="24"/>
        </w:rPr>
      </w:pPr>
      <w:r>
        <w:rPr>
          <w:sz w:val="24"/>
          <w:szCs w:val="24"/>
        </w:rPr>
        <w:t>Facilidade em lidar com pessoas.</w:t>
      </w:r>
    </w:p>
    <w:p w:rsidR="007A27D1" w:rsidRPr="00D079ED" w:rsidRDefault="007A27D1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Disponibilidade em horário em período integral.</w:t>
      </w:r>
    </w:p>
    <w:p w:rsidR="007A27D1" w:rsidRPr="00D079ED" w:rsidRDefault="007A27D1" w:rsidP="00D079ED">
      <w:pPr>
        <w:spacing w:after="0"/>
        <w:rPr>
          <w:sz w:val="24"/>
          <w:szCs w:val="24"/>
        </w:rPr>
      </w:pPr>
      <w:r w:rsidRPr="00D079ED">
        <w:rPr>
          <w:sz w:val="24"/>
          <w:szCs w:val="24"/>
        </w:rPr>
        <w:t>Interesse em obter novos conhecimentos na área, adquirindo o máximo que me for ensinado.</w:t>
      </w:r>
    </w:p>
    <w:p w:rsidR="007A27D1" w:rsidRPr="00D079ED" w:rsidRDefault="007A27D1" w:rsidP="00D079ED">
      <w:pPr>
        <w:spacing w:after="0"/>
        <w:rPr>
          <w:sz w:val="24"/>
          <w:szCs w:val="24"/>
        </w:rPr>
      </w:pPr>
    </w:p>
    <w:sectPr w:rsidR="007A27D1" w:rsidRPr="00D079ED" w:rsidSect="009D5D31">
      <w:pgSz w:w="11906" w:h="16838"/>
      <w:pgMar w:top="993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22"/>
    <w:rsid w:val="001A1E95"/>
    <w:rsid w:val="00324422"/>
    <w:rsid w:val="003E7B16"/>
    <w:rsid w:val="007A27D1"/>
    <w:rsid w:val="007E3D05"/>
    <w:rsid w:val="009266BF"/>
    <w:rsid w:val="009D5D31"/>
    <w:rsid w:val="00A01CC6"/>
    <w:rsid w:val="00C96F22"/>
    <w:rsid w:val="00D079ED"/>
    <w:rsid w:val="00D903A8"/>
    <w:rsid w:val="00FA4EB8"/>
    <w:rsid w:val="00FF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2E36A-910B-45A8-BEA5-62FC5CBB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263"/>
  </w:style>
  <w:style w:type="paragraph" w:styleId="Ttulo1">
    <w:name w:val="heading 1"/>
    <w:basedOn w:val="Normal"/>
    <w:next w:val="Normal"/>
    <w:link w:val="Ttulo1Char"/>
    <w:uiPriority w:val="9"/>
    <w:qFormat/>
    <w:rsid w:val="00FF226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F226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F226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22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22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22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2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226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226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84806" w:themeColor="accent6" w:themeShade="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24422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FF2263"/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F2263"/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F2263"/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F2263"/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2263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2263"/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2263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2263"/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2263"/>
    <w:rPr>
      <w:rFonts w:asciiTheme="majorHAnsi" w:eastAsiaTheme="majorEastAsia" w:hAnsiTheme="majorHAnsi" w:cstheme="majorBidi"/>
      <w:color w:val="984806" w:themeColor="accent6" w:themeShade="8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F2263"/>
    <w:pPr>
      <w:spacing w:line="240" w:lineRule="auto"/>
    </w:pPr>
    <w:rPr>
      <w:b/>
      <w:bCs/>
      <w:smallCaps/>
      <w:color w:val="4F81BD" w:themeColor="accent1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FF2263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F2263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226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tuloChar">
    <w:name w:val="Subtítulo Char"/>
    <w:basedOn w:val="Fontepargpadro"/>
    <w:link w:val="Subttulo"/>
    <w:uiPriority w:val="11"/>
    <w:rsid w:val="00FF2263"/>
    <w:rPr>
      <w:rFonts w:asciiTheme="majorHAnsi" w:eastAsiaTheme="majorEastAsia" w:hAnsiTheme="majorHAnsi" w:cstheme="majorBidi"/>
    </w:rPr>
  </w:style>
  <w:style w:type="character" w:styleId="Forte">
    <w:name w:val="Strong"/>
    <w:basedOn w:val="Fontepargpadro"/>
    <w:uiPriority w:val="22"/>
    <w:qFormat/>
    <w:rsid w:val="00FF2263"/>
    <w:rPr>
      <w:b/>
      <w:bCs/>
    </w:rPr>
  </w:style>
  <w:style w:type="character" w:styleId="nfase">
    <w:name w:val="Emphasis"/>
    <w:basedOn w:val="Fontepargpadro"/>
    <w:uiPriority w:val="20"/>
    <w:qFormat/>
    <w:rsid w:val="00FF2263"/>
    <w:rPr>
      <w:i/>
      <w:iCs/>
    </w:rPr>
  </w:style>
  <w:style w:type="paragraph" w:styleId="SemEspaamento">
    <w:name w:val="No Spacing"/>
    <w:uiPriority w:val="1"/>
    <w:qFormat/>
    <w:rsid w:val="00FF2263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FF2263"/>
    <w:pPr>
      <w:spacing w:before="120"/>
      <w:ind w:left="720" w:right="720"/>
      <w:jc w:val="center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FF2263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F2263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F226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2263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FF2263"/>
    <w:rPr>
      <w:b w:val="0"/>
      <w:bCs w:val="0"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F2263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FF2263"/>
    <w:rPr>
      <w:b/>
      <w:bCs/>
      <w:smallCaps/>
      <w:color w:val="4F81BD" w:themeColor="accent1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F2263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F22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qziacarolin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4CB6B-0F83-40B0-8C17-90AB0EDA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Econômica Federal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Erica de Morais</dc:creator>
  <cp:keywords/>
  <dc:description/>
  <cp:lastModifiedBy>Quezia Caroline Goncalves de Souza</cp:lastModifiedBy>
  <cp:revision>2</cp:revision>
  <dcterms:created xsi:type="dcterms:W3CDTF">2017-01-16T12:01:00Z</dcterms:created>
  <dcterms:modified xsi:type="dcterms:W3CDTF">2017-01-16T12:01:00Z</dcterms:modified>
</cp:coreProperties>
</file>